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0" w:rsidRPr="00D26C62" w:rsidRDefault="00CE1F60" w:rsidP="00CE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Не по СанПиНу</w:t>
      </w:r>
    </w:p>
    <w:p w:rsidR="00CE1F60" w:rsidRPr="001D6F6E" w:rsidRDefault="00CE1F60" w:rsidP="00CE1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6E">
        <w:rPr>
          <w:rFonts w:ascii="Times New Roman" w:hAnsi="Times New Roman" w:cs="Times New Roman"/>
          <w:sz w:val="28"/>
          <w:szCs w:val="28"/>
        </w:rPr>
        <w:t xml:space="preserve">В ходе работы по проверке условий, созданных для летнего отдыха и оздоровления детей, прокуратура 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 района выявила ряд проблем. </w:t>
      </w:r>
    </w:p>
    <w:p w:rsidR="00CE1F60" w:rsidRDefault="00CE1F60" w:rsidP="00CE1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6E">
        <w:rPr>
          <w:rFonts w:ascii="Times New Roman" w:hAnsi="Times New Roman" w:cs="Times New Roman"/>
          <w:sz w:val="28"/>
          <w:szCs w:val="28"/>
        </w:rPr>
        <w:t xml:space="preserve">Так, не соответствует требованиям санитарно-эпидемиологического законодательства количество 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 и полотенец (для лица, ног и банное) в учреждении, созданном для детского отдыха и оздоровления, в Сузуне. В помещении столовой на момент </w:t>
      </w:r>
      <w:proofErr w:type="gramStart"/>
      <w:r w:rsidRPr="001D6F6E">
        <w:rPr>
          <w:rFonts w:ascii="Times New Roman" w:hAnsi="Times New Roman" w:cs="Times New Roman"/>
          <w:sz w:val="28"/>
          <w:szCs w:val="28"/>
        </w:rPr>
        <w:t>про-верки</w:t>
      </w:r>
      <w:proofErr w:type="gramEnd"/>
      <w:r w:rsidRPr="001D6F6E">
        <w:rPr>
          <w:rFonts w:ascii="Times New Roman" w:hAnsi="Times New Roman" w:cs="Times New Roman"/>
          <w:sz w:val="28"/>
          <w:szCs w:val="28"/>
        </w:rPr>
        <w:t xml:space="preserve"> были мухи. Не отбираются пробы хлеба после каждого приема пищи. Двое работников не прошли при поступлении на работу предварительный медицинский осмотр.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F60" w:rsidRPr="001D6F6E" w:rsidRDefault="00CE1F60" w:rsidP="00CE1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>В нарушение трудового законодательства руководство не истребует документы об образовании, квалификации, отсутствии (наличии) судимости у работников. В нарушение законов «О безопасности» и «О противодействии терроризму» на момент проверки имелся никем не охраняемый проход в лагерь, отсутствовал журнал обхода территории.</w:t>
      </w:r>
    </w:p>
    <w:p w:rsidR="00CE1F60" w:rsidRPr="001D6F6E" w:rsidRDefault="00CE1F60" w:rsidP="00CE1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6E">
        <w:rPr>
          <w:rFonts w:ascii="Times New Roman" w:hAnsi="Times New Roman" w:cs="Times New Roman"/>
          <w:sz w:val="28"/>
          <w:szCs w:val="28"/>
        </w:rPr>
        <w:t>В другом детском центре допускают использование посуды с отбитыми краями и сколами, а для мытья посуды - металлические мочалки, что является нарушением санитарно-эпидемиологических правил и норм. В нарушение трудового законодательства в трудовых книжках записи о приёме на работу не заверены подписью кадрового работника или руководителя и отсутствует подпись работника об ознакомлении с записью, в личной карточке работников не внесены записи на основании соответствующих приказов о приеме на работу.</w:t>
      </w:r>
    </w:p>
    <w:p w:rsidR="00CE1F60" w:rsidRPr="001D6F6E" w:rsidRDefault="00CE1F60" w:rsidP="00CE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D6F6E">
        <w:rPr>
          <w:rFonts w:ascii="Times New Roman" w:hAnsi="Times New Roman" w:cs="Times New Roman"/>
          <w:sz w:val="28"/>
          <w:szCs w:val="28"/>
        </w:rPr>
        <w:t xml:space="preserve">В оздоровительном лагере с дневным пребыванием детей в нарушение санитарно-эпидемиологических правил в меню допускается повторение блюд в течение двух дней подряд (хлеб 2 сорта, хлеб пшеничный, какао с молоком, помидор порциями). В нарушение СанПиНа по обработке продовольственного сырья и </w:t>
      </w:r>
      <w:proofErr w:type="gramStart"/>
      <w:r w:rsidRPr="001D6F6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1D6F6E">
        <w:rPr>
          <w:rFonts w:ascii="Times New Roman" w:hAnsi="Times New Roman" w:cs="Times New Roman"/>
          <w:sz w:val="28"/>
          <w:szCs w:val="28"/>
        </w:rPr>
        <w:t xml:space="preserve"> всех производственных процессов по приготовлению кулинарной про-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дукции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, в тазу с маркировкой «Вареные продукты» находились сырые сосиски.  </w:t>
      </w:r>
    </w:p>
    <w:p w:rsidR="00CE1F60" w:rsidRPr="001D6F6E" w:rsidRDefault="00CE1F60" w:rsidP="00CE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D6F6E">
        <w:rPr>
          <w:rFonts w:ascii="Times New Roman" w:hAnsi="Times New Roman" w:cs="Times New Roman"/>
          <w:sz w:val="28"/>
          <w:szCs w:val="28"/>
        </w:rPr>
        <w:t xml:space="preserve">Сложившееся положение, делает вывод прокуратура 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 района, обусловлено, прежде всего, безответственностью должностных лиц лагеря. Прокурором потребовано принять неотложные меры к устранению допущенных нарушений законодательства и привлечь к дисциплинарной ответственности виновных лиц. </w:t>
      </w:r>
    </w:p>
    <w:p w:rsidR="00CE1F60" w:rsidRPr="001D6F6E" w:rsidRDefault="00CE1F60" w:rsidP="00CE1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D6F6E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CE1F60" w:rsidRPr="001D6F6E" w:rsidRDefault="00CE1F60" w:rsidP="00CE1F6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 xml:space="preserve">Наталья МИРОНОВА, помощник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6F6E">
        <w:rPr>
          <w:rFonts w:ascii="Times New Roman" w:hAnsi="Times New Roman" w:cs="Times New Roman"/>
          <w:sz w:val="28"/>
          <w:szCs w:val="28"/>
        </w:rPr>
        <w:t xml:space="preserve">прокурора </w:t>
      </w:r>
      <w:proofErr w:type="spellStart"/>
      <w:r w:rsidRPr="001D6F6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61F1" w:rsidRDefault="00AD61F1">
      <w:bookmarkStart w:id="0" w:name="_GoBack"/>
      <w:bookmarkEnd w:id="0"/>
    </w:p>
    <w:sectPr w:rsidR="00AD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19"/>
    <w:rsid w:val="00A07C19"/>
    <w:rsid w:val="00AD61F1"/>
    <w:rsid w:val="00C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2018-06-13T02:29:00Z</dcterms:created>
  <dcterms:modified xsi:type="dcterms:W3CDTF">2018-06-13T02:29:00Z</dcterms:modified>
</cp:coreProperties>
</file>